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B74E" w14:textId="77777777" w:rsidR="00FE014B" w:rsidRDefault="00FE014B"/>
    <w:p w14:paraId="33F2DCDD" w14:textId="6A9669A8" w:rsidR="001A3AAB" w:rsidRDefault="00696E7A" w:rsidP="00696E7A">
      <w:pPr>
        <w:jc w:val="center"/>
        <w:rPr>
          <w:b/>
          <w:sz w:val="40"/>
          <w:szCs w:val="40"/>
          <w:u w:val="single"/>
        </w:rPr>
      </w:pPr>
      <w:r w:rsidRPr="00986DA2">
        <w:rPr>
          <w:b/>
          <w:sz w:val="40"/>
          <w:szCs w:val="40"/>
          <w:u w:val="single"/>
        </w:rPr>
        <w:t>Nasal and Sinus Douche Post Surgery</w:t>
      </w:r>
    </w:p>
    <w:p w14:paraId="0C97A217" w14:textId="77777777" w:rsidR="00696E7A" w:rsidRDefault="00696E7A" w:rsidP="00696E7A">
      <w:pPr>
        <w:jc w:val="center"/>
        <w:rPr>
          <w:b/>
          <w:sz w:val="40"/>
          <w:szCs w:val="40"/>
          <w:u w:val="single"/>
        </w:rPr>
      </w:pPr>
    </w:p>
    <w:p w14:paraId="5A81CB09" w14:textId="77777777" w:rsidR="00986DA2" w:rsidRDefault="00986DA2" w:rsidP="00696E7A">
      <w:pPr>
        <w:jc w:val="center"/>
        <w:rPr>
          <w:sz w:val="32"/>
          <w:szCs w:val="32"/>
        </w:rPr>
      </w:pPr>
      <w:bookmarkStart w:id="0" w:name="_GoBack"/>
      <w:bookmarkEnd w:id="0"/>
    </w:p>
    <w:p w14:paraId="30320EC8" w14:textId="1EEFF59D" w:rsidR="00696E7A" w:rsidRPr="00986DA2" w:rsidRDefault="00696E7A" w:rsidP="00696E7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86DA2">
        <w:rPr>
          <w:sz w:val="28"/>
          <w:szCs w:val="28"/>
        </w:rPr>
        <w:t>Use saline douche four times per day for three weeks then,</w:t>
      </w:r>
    </w:p>
    <w:p w14:paraId="35B2944C" w14:textId="77777777" w:rsidR="00696E7A" w:rsidRPr="00986DA2" w:rsidRDefault="00696E7A" w:rsidP="00696E7A">
      <w:pPr>
        <w:rPr>
          <w:sz w:val="28"/>
          <w:szCs w:val="28"/>
        </w:rPr>
      </w:pPr>
    </w:p>
    <w:p w14:paraId="23B31405" w14:textId="10E7D87F" w:rsidR="00696E7A" w:rsidRPr="00986DA2" w:rsidRDefault="00696E7A" w:rsidP="00696E7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86DA2">
        <w:rPr>
          <w:sz w:val="28"/>
          <w:szCs w:val="28"/>
        </w:rPr>
        <w:t>Use saline douche two times per day for a further five weeks until your post-operative appointment at 8 weeks.</w:t>
      </w:r>
    </w:p>
    <w:p w14:paraId="63793C2C" w14:textId="77777777" w:rsidR="00696E7A" w:rsidRPr="00986DA2" w:rsidRDefault="00696E7A" w:rsidP="00696E7A">
      <w:pPr>
        <w:rPr>
          <w:sz w:val="28"/>
          <w:szCs w:val="28"/>
        </w:rPr>
      </w:pPr>
    </w:p>
    <w:p w14:paraId="0C8AA70C" w14:textId="77777777" w:rsidR="00696E7A" w:rsidRPr="00696E7A" w:rsidRDefault="00696E7A" w:rsidP="00696E7A">
      <w:pPr>
        <w:pStyle w:val="ListParagraph"/>
      </w:pPr>
    </w:p>
    <w:p w14:paraId="1726B177" w14:textId="77777777" w:rsidR="00696E7A" w:rsidRDefault="00696E7A"/>
    <w:p w14:paraId="4B634814" w14:textId="77777777" w:rsidR="00696E7A" w:rsidRDefault="00696E7A"/>
    <w:sectPr w:rsidR="00696E7A" w:rsidSect="0098456A">
      <w:headerReference w:type="default" r:id="rId8"/>
      <w:pgSz w:w="11900" w:h="16840"/>
      <w:pgMar w:top="1855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5CA4D" w14:textId="77777777" w:rsidR="0091198F" w:rsidRDefault="0091198F" w:rsidP="001A3AAB">
      <w:r>
        <w:separator/>
      </w:r>
    </w:p>
  </w:endnote>
  <w:endnote w:type="continuationSeparator" w:id="0">
    <w:p w14:paraId="5B4CC10B" w14:textId="77777777" w:rsidR="0091198F" w:rsidRDefault="0091198F" w:rsidP="001A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3BE7D" w14:textId="77777777" w:rsidR="0091198F" w:rsidRDefault="0091198F" w:rsidP="001A3AAB">
      <w:r>
        <w:separator/>
      </w:r>
    </w:p>
  </w:footnote>
  <w:footnote w:type="continuationSeparator" w:id="0">
    <w:p w14:paraId="45A98838" w14:textId="77777777" w:rsidR="0091198F" w:rsidRDefault="0091198F" w:rsidP="001A3A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98D58" w14:textId="77777777" w:rsidR="0091198F" w:rsidRPr="001A3AAB" w:rsidRDefault="0091198F" w:rsidP="001A3AAB">
    <w:pPr>
      <w:pStyle w:val="Header"/>
    </w:pPr>
    <w:r>
      <w:rPr>
        <w:noProof/>
        <w:lang w:val="en-US"/>
      </w:rPr>
      <w:drawing>
        <wp:inline distT="0" distB="0" distL="0" distR="0" wp14:anchorId="7E34C92E" wp14:editId="4A16E784">
          <wp:extent cx="5484521" cy="1499658"/>
          <wp:effectExtent l="0" t="0" r="190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954" cy="150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FC1"/>
    <w:multiLevelType w:val="hybridMultilevel"/>
    <w:tmpl w:val="5026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B2AED"/>
    <w:multiLevelType w:val="hybridMultilevel"/>
    <w:tmpl w:val="F600DF30"/>
    <w:lvl w:ilvl="0" w:tplc="BECAF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16356"/>
    <w:multiLevelType w:val="hybridMultilevel"/>
    <w:tmpl w:val="542EE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CE9"/>
    <w:multiLevelType w:val="hybridMultilevel"/>
    <w:tmpl w:val="D0E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C3E9F"/>
    <w:multiLevelType w:val="hybridMultilevel"/>
    <w:tmpl w:val="17B259A4"/>
    <w:lvl w:ilvl="0" w:tplc="4E22E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B"/>
    <w:rsid w:val="001A3AAB"/>
    <w:rsid w:val="001F1B41"/>
    <w:rsid w:val="00696E7A"/>
    <w:rsid w:val="0091198F"/>
    <w:rsid w:val="009634AF"/>
    <w:rsid w:val="0098456A"/>
    <w:rsid w:val="00986DA2"/>
    <w:rsid w:val="00EB7571"/>
    <w:rsid w:val="00EF7C0C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F9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AAB"/>
  </w:style>
  <w:style w:type="paragraph" w:styleId="Footer">
    <w:name w:val="footer"/>
    <w:basedOn w:val="Normal"/>
    <w:link w:val="FooterChar"/>
    <w:uiPriority w:val="99"/>
    <w:unhideWhenUsed/>
    <w:rsid w:val="001A3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AAB"/>
  </w:style>
  <w:style w:type="paragraph" w:styleId="BalloonText">
    <w:name w:val="Balloon Text"/>
    <w:basedOn w:val="Normal"/>
    <w:link w:val="BalloonTextChar"/>
    <w:uiPriority w:val="99"/>
    <w:semiHidden/>
    <w:unhideWhenUsed/>
    <w:rsid w:val="001A3A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AAB"/>
  </w:style>
  <w:style w:type="paragraph" w:styleId="Footer">
    <w:name w:val="footer"/>
    <w:basedOn w:val="Normal"/>
    <w:link w:val="FooterChar"/>
    <w:uiPriority w:val="99"/>
    <w:unhideWhenUsed/>
    <w:rsid w:val="001A3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AAB"/>
  </w:style>
  <w:style w:type="paragraph" w:styleId="BalloonText">
    <w:name w:val="Balloon Text"/>
    <w:basedOn w:val="Normal"/>
    <w:link w:val="BalloonTextChar"/>
    <w:uiPriority w:val="99"/>
    <w:semiHidden/>
    <w:unhideWhenUsed/>
    <w:rsid w:val="001A3A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Macintosh Word</Application>
  <DocSecurity>0</DocSecurity>
  <Lines>1</Lines>
  <Paragraphs>1</Paragraphs>
  <ScaleCrop>false</ScaleCrop>
  <Company>Dr Sam Dowthwaite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Admin</cp:lastModifiedBy>
  <cp:revision>3</cp:revision>
  <cp:lastPrinted>2016-02-03T02:51:00Z</cp:lastPrinted>
  <dcterms:created xsi:type="dcterms:W3CDTF">2016-02-03T02:51:00Z</dcterms:created>
  <dcterms:modified xsi:type="dcterms:W3CDTF">2016-02-03T03:00:00Z</dcterms:modified>
</cp:coreProperties>
</file>