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43FD1" w:rsidRPr="00443FD1" w:rsidTr="00443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FD1" w:rsidRPr="00443FD1" w:rsidRDefault="00443FD1" w:rsidP="00443FD1">
            <w:pPr>
              <w:outlineLvl w:val="1"/>
              <w:rPr>
                <w:b/>
                <w:bCs/>
                <w:color w:val="333333"/>
                <w:sz w:val="22"/>
                <w:szCs w:val="22"/>
                <w:lang w:eastAsia="en-AU"/>
              </w:rPr>
            </w:pPr>
            <w:r w:rsidRPr="00443FD1">
              <w:rPr>
                <w:b/>
                <w:bCs/>
                <w:i/>
                <w:iCs/>
                <w:color w:val="333333"/>
                <w:sz w:val="22"/>
                <w:szCs w:val="22"/>
                <w:lang w:eastAsia="en-AU"/>
              </w:rPr>
              <w:t>BREATHE BETTER &amp; SLEEP BETTER EVERY NIGHT, WAKE UP REFRESHED EVERY DAY!!!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2"/>
                <w:szCs w:val="22"/>
                <w:lang w:eastAsia="en-AU"/>
              </w:rPr>
            </w:pPr>
            <w:r>
              <w:rPr>
                <w:color w:val="333333"/>
                <w:sz w:val="22"/>
                <w:szCs w:val="22"/>
                <w:lang w:eastAsia="en-AU"/>
              </w:rPr>
              <w:t>Snoreben© is a</w:t>
            </w:r>
            <w:bookmarkStart w:id="0" w:name="_GoBack"/>
            <w:bookmarkEnd w:id="0"/>
            <w:r w:rsidRPr="00443FD1">
              <w:rPr>
                <w:color w:val="333333"/>
                <w:sz w:val="22"/>
                <w:szCs w:val="22"/>
                <w:lang w:eastAsia="en-AU"/>
              </w:rPr>
              <w:t xml:space="preserve"> re-usable split nasal device and an effective solution for everyone who has nasal disorders such as: alar collapsed (collapsed nostrils), deviated septum, scarred and narrow nostrils and may suffer from chronic snoring caused by the blockage of the nasal cavities whilst asleep.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2"/>
                <w:szCs w:val="22"/>
                <w:lang w:eastAsia="en-AU"/>
              </w:rPr>
            </w:pPr>
            <w:r w:rsidRPr="00443FD1">
              <w:rPr>
                <w:color w:val="333333"/>
                <w:sz w:val="22"/>
                <w:szCs w:val="22"/>
                <w:lang w:eastAsia="en-AU"/>
              </w:rPr>
              <w:t>Snoreben© will comfortably and effectively hold nasal passages open whilst asleep and will allow everyone to breathe freely through the nose - instead of through the mouth -preventing chronic snoring.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2"/>
                <w:szCs w:val="22"/>
                <w:lang w:eastAsia="en-AU"/>
              </w:rPr>
            </w:pPr>
            <w:r w:rsidRPr="00443FD1">
              <w:rPr>
                <w:color w:val="333333"/>
                <w:sz w:val="22"/>
                <w:szCs w:val="22"/>
                <w:lang w:eastAsia="en-AU"/>
              </w:rPr>
              <w:t>Snoreben© is especially designed to ensure everyone will receive a good quality sleep, carry out activities with a clear mind and enjoy a happy and healthier lifestyle.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549"/>
              <w:gridCol w:w="549"/>
              <w:gridCol w:w="1772"/>
              <w:gridCol w:w="2595"/>
            </w:tblGrid>
            <w:tr w:rsidR="00443FD1" w:rsidRPr="00443FD1" w:rsidTr="00443FD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1"/>
                  </w:tblGrid>
                  <w:tr w:rsidR="00443FD1" w:rsidRPr="00443FD1" w:rsidTr="00443F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FD1" w:rsidRPr="00443FD1" w:rsidRDefault="00443FD1" w:rsidP="00443FD1">
                        <w:pPr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</w:pPr>
                        <w:r w:rsidRPr="00443FD1"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  <w:pict/>
                        </w:r>
                        <w:r w:rsidRPr="00443FD1"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  <w:pict/>
                        </w:r>
                        <w:r w:rsidRPr="00443FD1"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  <w:pict/>
                        </w:r>
                        <w:r w:rsidRPr="00443FD1"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  <w:pict/>
                        </w:r>
                        <w:r w:rsidRPr="00443FD1">
                          <w:rPr>
                            <w:noProof/>
                            <w:color w:val="333333"/>
                            <w:sz w:val="22"/>
                            <w:szCs w:val="22"/>
                            <w:lang w:eastAsia="en-AU"/>
                          </w:rPr>
                          <w:drawing>
                            <wp:inline distT="0" distB="0" distL="0" distR="0" wp14:anchorId="6340973E" wp14:editId="3FF71D1C">
                              <wp:extent cx="2894330" cy="2099310"/>
                              <wp:effectExtent l="0" t="0" r="1270" b="0"/>
                              <wp:docPr id="6" name="Picture 6" descr="http://u.b5z.net/zirw/16/i/u/10206554/i/pdir/113/bms_snoreben_purple_1a.jpg?bd=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113-0" descr="http://u.b5z.net/zirw/16/i/u/10206554/i/pdir/113/bms_snoreben_purple_1a.jpg?bd=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4330" cy="209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43FD1" w:rsidRPr="00443FD1" w:rsidRDefault="00443FD1" w:rsidP="00443FD1">
                  <w:pPr>
                    <w:rPr>
                      <w:color w:val="333333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</w:tblGrid>
                  <w:tr w:rsidR="00443FD1" w:rsidRPr="00443FD1" w:rsidTr="00443F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FD1" w:rsidRPr="00443FD1" w:rsidRDefault="00443FD1" w:rsidP="00443FD1">
                        <w:pPr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</w:pPr>
                        <w:r w:rsidRPr="00443FD1">
                          <w:rPr>
                            <w:noProof/>
                            <w:color w:val="333333"/>
                            <w:sz w:val="22"/>
                            <w:szCs w:val="22"/>
                            <w:lang w:eastAsia="en-AU"/>
                          </w:rPr>
                          <w:drawing>
                            <wp:inline distT="0" distB="0" distL="0" distR="0" wp14:anchorId="0624911E" wp14:editId="43DFEC7D">
                              <wp:extent cx="1121410" cy="1900555"/>
                              <wp:effectExtent l="0" t="0" r="2540" b="4445"/>
                              <wp:docPr id="5" name="Picture 5" descr="http://u.b5z.net/zirw/16/i/u/10206554/i/pdir/113/bms_snoreben_packet_1a.jpg?bd=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113-1" descr="http://u.b5z.net/zirw/16/i/u/10206554/i/pdir/113/bms_snoreben_packet_1a.jpg?bd=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1410" cy="1900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3FD1" w:rsidRPr="00443FD1" w:rsidRDefault="00443FD1" w:rsidP="00443FD1">
                        <w:pPr>
                          <w:spacing w:afterAutospacing="1"/>
                          <w:jc w:val="center"/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</w:pPr>
                        <w:r w:rsidRPr="00443FD1">
                          <w:rPr>
                            <w:b/>
                            <w:bCs/>
                            <w:color w:val="333333"/>
                            <w:sz w:val="22"/>
                            <w:szCs w:val="22"/>
                            <w:lang w:eastAsia="en-AU"/>
                          </w:rPr>
                          <w:t>INNER PACK</w:t>
                        </w:r>
                      </w:p>
                    </w:tc>
                  </w:tr>
                </w:tbl>
                <w:p w:rsidR="00443FD1" w:rsidRPr="00443FD1" w:rsidRDefault="00443FD1" w:rsidP="00443FD1">
                  <w:pPr>
                    <w:rPr>
                      <w:color w:val="333333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2"/>
                  </w:tblGrid>
                  <w:tr w:rsidR="00443FD1" w:rsidRPr="00443FD1" w:rsidTr="00443F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FD1" w:rsidRPr="00443FD1" w:rsidRDefault="00443FD1" w:rsidP="00443FD1">
                        <w:pPr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</w:pPr>
                        <w:r w:rsidRPr="00443FD1">
                          <w:rPr>
                            <w:noProof/>
                            <w:color w:val="333333"/>
                            <w:sz w:val="22"/>
                            <w:szCs w:val="22"/>
                            <w:lang w:eastAsia="en-AU"/>
                          </w:rPr>
                          <w:drawing>
                            <wp:inline distT="0" distB="0" distL="0" distR="0" wp14:anchorId="008040EB" wp14:editId="5347321D">
                              <wp:extent cx="1812925" cy="2099310"/>
                              <wp:effectExtent l="0" t="0" r="0" b="0"/>
                              <wp:docPr id="4" name="Picture 4" descr="http://u.b5z.net/zirw/16/i/u/10206554/i/pdir/113/bms_english_1a.jpg?bd=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113-2" descr="http://u.b5z.net/zirw/16/i/u/10206554/i/pdir/113/bms_english_1a.jpg?bd=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2925" cy="209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43FD1" w:rsidRPr="00443FD1" w:rsidRDefault="00443FD1" w:rsidP="00443FD1">
                  <w:pPr>
                    <w:rPr>
                      <w:color w:val="333333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5"/>
                  </w:tblGrid>
                  <w:tr w:rsidR="00443FD1" w:rsidRPr="00443FD1" w:rsidTr="00443F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FD1" w:rsidRPr="00443FD1" w:rsidRDefault="00443FD1" w:rsidP="00443FD1">
                        <w:pPr>
                          <w:rPr>
                            <w:color w:val="333333"/>
                            <w:sz w:val="22"/>
                            <w:szCs w:val="22"/>
                            <w:lang w:eastAsia="en-AU"/>
                          </w:rPr>
                        </w:pPr>
                        <w:r w:rsidRPr="00443FD1">
                          <w:rPr>
                            <w:noProof/>
                            <w:color w:val="333333"/>
                            <w:sz w:val="22"/>
                            <w:szCs w:val="22"/>
                            <w:lang w:eastAsia="en-AU"/>
                          </w:rPr>
                          <w:drawing>
                            <wp:inline distT="0" distB="0" distL="0" distR="0" wp14:anchorId="6D5A6BF5" wp14:editId="40EC911D">
                              <wp:extent cx="2655570" cy="2099310"/>
                              <wp:effectExtent l="0" t="0" r="0" b="0"/>
                              <wp:docPr id="3" name="Picture 3" descr="http://u.b5z.net/zirw/16/i/u/10206554/i/pdir/113/bms_english_2a.jpg?bd=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113-3" descr="http://u.b5z.net/zirw/16/i/u/10206554/i/pdir/113/bms_english_2a.jpg?bd=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5570" cy="209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43FD1" w:rsidRPr="00443FD1" w:rsidRDefault="00443FD1" w:rsidP="00443FD1">
                  <w:pPr>
                    <w:rPr>
                      <w:color w:val="333333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443FD1" w:rsidRPr="00443FD1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3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43FD1" w:rsidRPr="00443FD1" w:rsidRDefault="00443FD1" w:rsidP="00443FD1">
                  <w:pPr>
                    <w:jc w:val="right"/>
                    <w:rPr>
                      <w:color w:val="333333"/>
                      <w:sz w:val="20"/>
                      <w:szCs w:val="20"/>
                      <w:lang w:eastAsia="en-AU"/>
                    </w:rPr>
                  </w:pPr>
                  <w:r w:rsidRPr="00443FD1">
                    <w:rPr>
                      <w:color w:val="333333"/>
                      <w:sz w:val="20"/>
                      <w:szCs w:val="20"/>
                      <w:lang w:eastAsia="en-AU"/>
                    </w:rPr>
                    <w:pict/>
                  </w:r>
                </w:p>
              </w:tc>
            </w:tr>
          </w:tbl>
          <w:p w:rsidR="00443FD1" w:rsidRPr="00443FD1" w:rsidRDefault="00443FD1" w:rsidP="00443FD1">
            <w:pPr>
              <w:jc w:val="center"/>
              <w:rPr>
                <w:color w:val="333333"/>
                <w:sz w:val="20"/>
                <w:szCs w:val="20"/>
                <w:lang w:eastAsia="en-AU"/>
              </w:rPr>
            </w:pPr>
            <w:r w:rsidRPr="00443FD1">
              <w:rPr>
                <w:color w:val="333333"/>
                <w:sz w:val="20"/>
                <w:szCs w:val="20"/>
                <w:lang w:eastAsia="en-AU"/>
              </w:rPr>
              <w:pict/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pict/>
            </w:r>
          </w:p>
        </w:tc>
      </w:tr>
    </w:tbl>
    <w:p w:rsidR="00443FD1" w:rsidRPr="00443FD1" w:rsidRDefault="00443FD1" w:rsidP="00443FD1">
      <w:pPr>
        <w:rPr>
          <w:vanish/>
          <w:color w:val="333333"/>
          <w:sz w:val="20"/>
          <w:szCs w:val="20"/>
          <w:lang w:eastAsia="en-A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2"/>
        <w:gridCol w:w="184"/>
      </w:tblGrid>
      <w:tr w:rsidR="00443FD1" w:rsidRPr="00443FD1" w:rsidTr="00443FD1">
        <w:trPr>
          <w:tblCellSpacing w:w="0" w:type="dxa"/>
        </w:trPr>
        <w:tc>
          <w:tcPr>
            <w:tcW w:w="4949" w:type="pct"/>
            <w:hideMark/>
          </w:tcPr>
          <w:p w:rsidR="00443FD1" w:rsidRPr="00443FD1" w:rsidRDefault="00443FD1" w:rsidP="00443FD1">
            <w:pPr>
              <w:outlineLvl w:val="0"/>
              <w:rPr>
                <w:b/>
                <w:bCs/>
                <w:color w:val="333333"/>
                <w:kern w:val="36"/>
                <w:lang w:eastAsia="en-AU"/>
              </w:rPr>
            </w:pPr>
            <w:r w:rsidRPr="00443FD1">
              <w:rPr>
                <w:b/>
                <w:bCs/>
                <w:color w:val="333333"/>
                <w:kern w:val="36"/>
                <w:lang w:eastAsia="en-AU"/>
              </w:rPr>
              <w:t>Product Features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0"/>
                <w:szCs w:val="20"/>
                <w:lang w:eastAsia="en-AU"/>
              </w:rPr>
            </w:pPr>
            <w:r w:rsidRPr="00443FD1">
              <w:rPr>
                <w:color w:val="333333"/>
                <w:sz w:val="20"/>
                <w:szCs w:val="20"/>
                <w:lang w:eastAsia="en-AU"/>
              </w:rPr>
              <w:t>*Effectively helps in preventing snoring, dry mouth and nasal congestion due to colds,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*Registered as a Medical Device Class 1 in South Pacific, South East Asia, China, North America &amp; Middle East,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*Recommended for anyone with nasal breathing difficulties,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*Suitable for anyone (12yo +), especially designed with a retaining clip to safely hold the device in nasal cavities whilst the device is used,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*Continuously re-usable and easy to clean and maintain,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*100% latex free and skin allergy free, opens nasal cavities very well,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*Comfortable fit and gentle to the skin,</w:t>
            </w:r>
            <w:r w:rsidRPr="00443FD1">
              <w:rPr>
                <w:color w:val="333333"/>
                <w:sz w:val="20"/>
                <w:szCs w:val="20"/>
                <w:lang w:eastAsia="en-AU"/>
              </w:rPr>
              <w:br/>
              <w:t>*Manufactured from high-quality soft medical grade materials.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0"/>
                <w:szCs w:val="20"/>
                <w:lang w:eastAsia="en-AU"/>
              </w:rPr>
            </w:pPr>
            <w:r w:rsidRPr="00443FD1">
              <w:rPr>
                <w:color w:val="800000"/>
                <w:sz w:val="27"/>
                <w:szCs w:val="27"/>
                <w:lang w:eastAsia="en-AU"/>
              </w:rPr>
              <w:t>RECOMMENDED RETAIL PRICE:</w:t>
            </w:r>
            <w:r w:rsidRPr="00443FD1">
              <w:rPr>
                <w:b/>
                <w:bCs/>
                <w:color w:val="800000"/>
                <w:sz w:val="27"/>
                <w:szCs w:val="27"/>
                <w:lang w:eastAsia="en-AU"/>
              </w:rPr>
              <w:t xml:space="preserve"> $24.95</w:t>
            </w:r>
          </w:p>
          <w:p w:rsidR="00443FD1" w:rsidRPr="00443FD1" w:rsidRDefault="00443FD1" w:rsidP="00443FD1">
            <w:pPr>
              <w:spacing w:before="100" w:beforeAutospacing="1" w:after="100" w:afterAutospacing="1"/>
              <w:rPr>
                <w:color w:val="333333"/>
                <w:sz w:val="20"/>
                <w:szCs w:val="20"/>
                <w:lang w:eastAsia="en-AU"/>
              </w:rPr>
            </w:pPr>
            <w:r w:rsidRPr="00443FD1">
              <w:rPr>
                <w:color w:val="800000"/>
                <w:sz w:val="20"/>
                <w:szCs w:val="20"/>
                <w:lang w:eastAsia="en-AU"/>
              </w:rPr>
              <w:t>For wholesale, please see us at</w:t>
            </w:r>
            <w:r w:rsidRPr="00443FD1">
              <w:rPr>
                <w:b/>
                <w:bCs/>
                <w:color w:val="800000"/>
                <w:sz w:val="20"/>
                <w:szCs w:val="20"/>
                <w:lang w:eastAsia="en-AU"/>
              </w:rPr>
              <w:t xml:space="preserve"> </w:t>
            </w:r>
            <w:hyperlink r:id="rId9" w:history="1">
              <w:r w:rsidRPr="00443FD1">
                <w:rPr>
                  <w:b/>
                  <w:bCs/>
                  <w:color w:val="0000FF"/>
                  <w:sz w:val="20"/>
                  <w:szCs w:val="20"/>
                  <w:u w:val="single"/>
                  <w:lang w:eastAsia="en-AU"/>
                </w:rPr>
                <w:t xml:space="preserve">Trading Outlets </w:t>
              </w:r>
            </w:hyperlink>
            <w:r w:rsidRPr="00443FD1">
              <w:rPr>
                <w:color w:val="800000"/>
                <w:sz w:val="20"/>
                <w:szCs w:val="20"/>
                <w:lang w:eastAsia="en-AU"/>
              </w:rPr>
              <w:t>or</w:t>
            </w:r>
            <w:r w:rsidRPr="00443FD1">
              <w:rPr>
                <w:b/>
                <w:bCs/>
                <w:color w:val="800000"/>
                <w:sz w:val="20"/>
                <w:szCs w:val="20"/>
                <w:lang w:eastAsia="en-AU"/>
              </w:rPr>
              <w:t xml:space="preserve"> </w:t>
            </w:r>
            <w:hyperlink r:id="rId10" w:history="1">
              <w:r w:rsidRPr="00443FD1">
                <w:rPr>
                  <w:b/>
                  <w:bCs/>
                  <w:color w:val="0000FF"/>
                  <w:sz w:val="20"/>
                  <w:szCs w:val="20"/>
                  <w:u w:val="single"/>
                  <w:lang w:eastAsia="en-AU"/>
                </w:rPr>
                <w:t xml:space="preserve">Contact Us </w:t>
              </w:r>
            </w:hyperlink>
            <w:r w:rsidRPr="00443FD1">
              <w:rPr>
                <w:color w:val="800000"/>
                <w:sz w:val="20"/>
                <w:szCs w:val="20"/>
                <w:lang w:eastAsia="en-AU"/>
              </w:rPr>
              <w:t>pages.</w:t>
            </w:r>
          </w:p>
        </w:tc>
        <w:tc>
          <w:tcPr>
            <w:tcW w:w="51" w:type="pct"/>
            <w:hideMark/>
          </w:tcPr>
          <w:p w:rsidR="00443FD1" w:rsidRPr="00443FD1" w:rsidRDefault="00443FD1" w:rsidP="00443FD1">
            <w:pPr>
              <w:jc w:val="center"/>
              <w:rPr>
                <w:color w:val="333333"/>
                <w:sz w:val="20"/>
                <w:szCs w:val="20"/>
                <w:lang w:eastAsia="en-AU"/>
              </w:rPr>
            </w:pPr>
            <w:r w:rsidRPr="00443FD1">
              <w:rPr>
                <w:color w:val="333333"/>
                <w:sz w:val="20"/>
                <w:szCs w:val="20"/>
                <w:lang w:eastAsia="en-AU"/>
              </w:rPr>
              <w:pict/>
            </w:r>
          </w:p>
        </w:tc>
      </w:tr>
    </w:tbl>
    <w:p w:rsidR="00443FD1" w:rsidRPr="00443FD1" w:rsidRDefault="00443FD1" w:rsidP="00443FD1">
      <w:pPr>
        <w:rPr>
          <w:vanish/>
          <w:color w:val="333333"/>
          <w:sz w:val="20"/>
          <w:szCs w:val="20"/>
          <w:lang w:eastAsia="en-AU"/>
        </w:rPr>
      </w:pPr>
    </w:p>
    <w:p w:rsidR="00605F0D" w:rsidRPr="00443FD1" w:rsidRDefault="00605F0D" w:rsidP="00443FD1"/>
    <w:sectPr w:rsidR="00605F0D" w:rsidRPr="00443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1"/>
    <w:rsid w:val="00190AB6"/>
    <w:rsid w:val="00443FD1"/>
    <w:rsid w:val="00605F0D"/>
    <w:rsid w:val="0078566B"/>
    <w:rsid w:val="00865BD1"/>
    <w:rsid w:val="008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43FD1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43FD1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FD1"/>
    <w:rPr>
      <w:b/>
      <w:bCs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3FD1"/>
    <w:rPr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3FD1"/>
    <w:rPr>
      <w:color w:val="0000FF"/>
      <w:u w:val="single"/>
    </w:rPr>
  </w:style>
  <w:style w:type="paragraph" w:customStyle="1" w:styleId="fpg">
    <w:name w:val="fpg"/>
    <w:basedOn w:val="Normal"/>
    <w:rsid w:val="00443FD1"/>
    <w:pPr>
      <w:spacing w:after="100" w:afterAutospacing="1"/>
    </w:pPr>
    <w:rPr>
      <w:color w:val="333333"/>
      <w:lang w:eastAsia="en-AU"/>
    </w:rPr>
  </w:style>
  <w:style w:type="paragraph" w:styleId="NormalWeb">
    <w:name w:val="Normal (Web)"/>
    <w:basedOn w:val="Normal"/>
    <w:uiPriority w:val="99"/>
    <w:unhideWhenUsed/>
    <w:rsid w:val="00443FD1"/>
    <w:pPr>
      <w:spacing w:before="100" w:beforeAutospacing="1" w:after="100" w:afterAutospacing="1"/>
    </w:pPr>
    <w:rPr>
      <w:color w:val="333333"/>
      <w:lang w:eastAsia="en-AU"/>
    </w:rPr>
  </w:style>
  <w:style w:type="character" w:styleId="Strong">
    <w:name w:val="Strong"/>
    <w:basedOn w:val="DefaultParagraphFont"/>
    <w:uiPriority w:val="22"/>
    <w:qFormat/>
    <w:rsid w:val="00443FD1"/>
    <w:rPr>
      <w:b/>
      <w:bCs/>
    </w:rPr>
  </w:style>
  <w:style w:type="character" w:styleId="Emphasis">
    <w:name w:val="Emphasis"/>
    <w:basedOn w:val="DefaultParagraphFont"/>
    <w:uiPriority w:val="20"/>
    <w:qFormat/>
    <w:rsid w:val="00443FD1"/>
    <w:rPr>
      <w:i/>
      <w:iCs/>
    </w:rPr>
  </w:style>
  <w:style w:type="character" w:customStyle="1" w:styleId="esbh31">
    <w:name w:val="esbh31"/>
    <w:basedOn w:val="DefaultParagraphFont"/>
    <w:rsid w:val="00443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43FD1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43FD1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FD1"/>
    <w:rPr>
      <w:b/>
      <w:bCs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3FD1"/>
    <w:rPr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3FD1"/>
    <w:rPr>
      <w:color w:val="0000FF"/>
      <w:u w:val="single"/>
    </w:rPr>
  </w:style>
  <w:style w:type="paragraph" w:customStyle="1" w:styleId="fpg">
    <w:name w:val="fpg"/>
    <w:basedOn w:val="Normal"/>
    <w:rsid w:val="00443FD1"/>
    <w:pPr>
      <w:spacing w:after="100" w:afterAutospacing="1"/>
    </w:pPr>
    <w:rPr>
      <w:color w:val="333333"/>
      <w:lang w:eastAsia="en-AU"/>
    </w:rPr>
  </w:style>
  <w:style w:type="paragraph" w:styleId="NormalWeb">
    <w:name w:val="Normal (Web)"/>
    <w:basedOn w:val="Normal"/>
    <w:uiPriority w:val="99"/>
    <w:unhideWhenUsed/>
    <w:rsid w:val="00443FD1"/>
    <w:pPr>
      <w:spacing w:before="100" w:beforeAutospacing="1" w:after="100" w:afterAutospacing="1"/>
    </w:pPr>
    <w:rPr>
      <w:color w:val="333333"/>
      <w:lang w:eastAsia="en-AU"/>
    </w:rPr>
  </w:style>
  <w:style w:type="character" w:styleId="Strong">
    <w:name w:val="Strong"/>
    <w:basedOn w:val="DefaultParagraphFont"/>
    <w:uiPriority w:val="22"/>
    <w:qFormat/>
    <w:rsid w:val="00443FD1"/>
    <w:rPr>
      <w:b/>
      <w:bCs/>
    </w:rPr>
  </w:style>
  <w:style w:type="character" w:styleId="Emphasis">
    <w:name w:val="Emphasis"/>
    <w:basedOn w:val="DefaultParagraphFont"/>
    <w:uiPriority w:val="20"/>
    <w:qFormat/>
    <w:rsid w:val="00443FD1"/>
    <w:rPr>
      <w:i/>
      <w:iCs/>
    </w:rPr>
  </w:style>
  <w:style w:type="character" w:customStyle="1" w:styleId="esbh31">
    <w:name w:val="esbh31"/>
    <w:basedOn w:val="DefaultParagraphFont"/>
    <w:rsid w:val="00443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3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3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enmedical.com.au/contact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medical.com.au/trading_out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1</cp:revision>
  <cp:lastPrinted>2014-11-04T00:38:00Z</cp:lastPrinted>
  <dcterms:created xsi:type="dcterms:W3CDTF">2014-11-04T00:28:00Z</dcterms:created>
  <dcterms:modified xsi:type="dcterms:W3CDTF">2014-11-04T00:39:00Z</dcterms:modified>
</cp:coreProperties>
</file>